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24"/>
          <w:szCs w:val="24"/>
        </w:rPr>
      </w:pPr>
      <w:r>
        <w:rPr>
          <w:rFonts w:cs="Helvetica Neue" w:ascii="Arial" w:hAnsi="Arial"/>
          <w:b/>
          <w:bCs/>
          <w:color w:val="000000"/>
          <w:sz w:val="24"/>
          <w:szCs w:val="24"/>
          <w:u w:val="single" w:color="000000"/>
        </w:rPr>
        <w:t xml:space="preserve">Acton Trussell Church Lottery - Information Sheet  </w:t>
      </w:r>
      <w:r>
        <w:rPr>
          <w:rFonts w:cs="Helvetica Neue" w:ascii="Arial" w:hAnsi="Arial"/>
          <w:b/>
          <w:bCs/>
          <w:color w:val="000000"/>
          <w:sz w:val="24"/>
          <w:szCs w:val="24"/>
          <w:u w:val="single" w:color="000000"/>
        </w:rPr>
        <w:t>(Year 6 Joiner)</w:t>
      </w:r>
    </w:p>
    <w:p>
      <w:pPr>
        <w:pStyle w:val="Normal"/>
        <w:rPr>
          <w:rFonts w:ascii="Arial" w:hAnsi="Arial" w:eastAsia="Arial Unicode MS" w:cs="Helvetica Neue"/>
          <w:color w:val="000000"/>
          <w:sz w:val="24"/>
          <w:szCs w:val="24"/>
          <w:u w:val="none" w:color="000000"/>
        </w:rPr>
      </w:pPr>
      <w:r>
        <w:rPr>
          <w:rFonts w:eastAsia="Arial Unicode MS" w:cs="Helvetica Neue" w:ascii="Arial" w:hAnsi="Arial"/>
          <w:color w:val="000000"/>
          <w:sz w:val="24"/>
          <w:szCs w:val="24"/>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 xml:space="preserve">Dear </w:t>
        <w:tab/>
        <w:tab/>
        <w:tab/>
        <w:tab/>
        <w:tab/>
        <w:tab/>
        <w:tab/>
        <w:t>Lottery Number(s)</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 xml:space="preserve">Thank you for agreeing to take on a lottery number to support the church lottery - your support is very much appreciated.  </w:t>
      </w:r>
    </w:p>
    <w:p>
      <w:pPr>
        <w:pStyle w:val="Normal"/>
        <w:rPr>
          <w:rFonts w:ascii="Arial Unicode MS" w:hAnsi="Arial Unicode MS" w:eastAsia="Arial Unicode MS" w:cs="Helvetica Neue"/>
          <w:b/>
          <w:b/>
          <w:bCs/>
          <w:color w:val="000000"/>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b/>
          <w:bCs/>
          <w:color w:val="000000"/>
          <w:sz w:val="22"/>
          <w:szCs w:val="22"/>
          <w:u w:val="none" w:color="000000"/>
        </w:rPr>
        <w:t xml:space="preserve">The lottery </w:t>
      </w:r>
      <w:r>
        <w:rPr>
          <w:rFonts w:eastAsia="Arial Unicode MS" w:cs="Helvetica Neue" w:ascii="Arial" w:hAnsi="Arial"/>
          <w:b/>
          <w:bCs/>
          <w:color w:val="000000"/>
          <w:sz w:val="22"/>
          <w:szCs w:val="22"/>
          <w:u w:val="none" w:color="000000"/>
        </w:rPr>
        <w:t>year runs from 1</w:t>
      </w:r>
      <w:r>
        <w:rPr>
          <w:rFonts w:eastAsia="Arial Unicode MS" w:cs="Helvetica Neue" w:ascii="Arial" w:hAnsi="Arial"/>
          <w:b/>
          <w:bCs/>
          <w:color w:val="000000"/>
          <w:sz w:val="22"/>
          <w:szCs w:val="22"/>
          <w:u w:val="none" w:color="000000"/>
          <w:vertAlign w:val="superscript"/>
        </w:rPr>
        <w:t>st</w:t>
      </w:r>
      <w:r>
        <w:rPr>
          <w:rFonts w:eastAsia="Arial Unicode MS" w:cs="Helvetica Neue" w:ascii="Arial" w:hAnsi="Arial"/>
          <w:b/>
          <w:bCs/>
          <w:color w:val="000000"/>
          <w:sz w:val="22"/>
          <w:szCs w:val="22"/>
          <w:u w:val="none" w:color="000000"/>
        </w:rPr>
        <w:t xml:space="preserve"> July to 30</w:t>
      </w:r>
      <w:r>
        <w:rPr>
          <w:rFonts w:eastAsia="Arial Unicode MS" w:cs="Helvetica Neue" w:ascii="Arial" w:hAnsi="Arial"/>
          <w:b/>
          <w:bCs/>
          <w:color w:val="000000"/>
          <w:sz w:val="22"/>
          <w:szCs w:val="22"/>
          <w:u w:val="none" w:color="000000"/>
          <w:vertAlign w:val="superscript"/>
        </w:rPr>
        <w:t>th</w:t>
      </w:r>
      <w:r>
        <w:rPr>
          <w:rFonts w:eastAsia="Arial Unicode MS" w:cs="Helvetica Neue" w:ascii="Arial" w:hAnsi="Arial"/>
          <w:b/>
          <w:bCs/>
          <w:color w:val="000000"/>
          <w:sz w:val="22"/>
          <w:szCs w:val="22"/>
          <w:u w:val="none" w:color="000000"/>
        </w:rPr>
        <w:t xml:space="preserve"> June.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The lottery cost</w:t>
      </w:r>
      <w:r>
        <w:rPr>
          <w:rFonts w:eastAsia="Arial Unicode MS" w:cs="Helvetica Neue" w:ascii="Arial" w:hAnsi="Arial"/>
          <w:color w:val="000000"/>
          <w:sz w:val="22"/>
          <w:szCs w:val="22"/>
          <w:u w:val="none" w:color="000000"/>
        </w:rPr>
        <w:t>s</w:t>
      </w:r>
      <w:r>
        <w:rPr>
          <w:rFonts w:eastAsia="Arial Unicode MS" w:cs="Helvetica Neue" w:ascii="Arial" w:hAnsi="Arial"/>
          <w:color w:val="000000"/>
          <w:sz w:val="22"/>
          <w:szCs w:val="22"/>
          <w:u w:val="none" w:color="000000"/>
        </w:rPr>
        <w:t xml:space="preserve"> £1 per week with a weekly prize draw of one £25 prize.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(The lottery can be cancelled by a lottery number holder at any time).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 xml:space="preserve">The minimum payment term is half a year – 26 weeks/£26.  </w:t>
      </w:r>
    </w:p>
    <w:p>
      <w:pPr>
        <w:pStyle w:val="Normal"/>
        <w:rPr>
          <w:rFonts w:ascii="Helvetica Neue" w:hAnsi="Helvetica Neue" w:eastAsia="Arial Unicode MS" w:cs="Helvetica Neue"/>
          <w:color w:val="000000"/>
          <w:sz w:val="22"/>
          <w:szCs w:val="22"/>
          <w:u w:val="none" w:color="000000"/>
        </w:rPr>
      </w:pPr>
      <w:r>
        <w:rPr>
          <w:rFonts w:ascii="Arial" w:hAnsi="Arial"/>
          <w:sz w:val="22"/>
          <w:szCs w:val="22"/>
        </w:rPr>
      </w:r>
    </w:p>
    <w:p>
      <w:pPr>
        <w:pStyle w:val="Normal"/>
        <w:rPr>
          <w:rFonts w:ascii="Arial" w:hAnsi="Arial"/>
          <w:sz w:val="22"/>
          <w:szCs w:val="22"/>
        </w:rPr>
      </w:pPr>
      <w:r>
        <w:rPr>
          <w:rFonts w:eastAsia="Arial Unicode MS" w:cs="Helvetica Neue" w:ascii="Arial" w:hAnsi="Arial"/>
          <w:color w:val="000000"/>
          <w:sz w:val="22"/>
          <w:szCs w:val="22"/>
          <w:u w:val="none" w:color="000000"/>
        </w:rPr>
        <w:t xml:space="preserve">It would assist me and the Church Treasurer greatly if participants, where possible, opted to pay their lottery by bank transfer, but there is the option to pay by cheque or cash.  </w:t>
      </w:r>
      <w:r>
        <w:rPr>
          <w:rFonts w:eastAsia="Arial Unicode MS" w:cs="Helvetica Neue" w:ascii="Arial" w:hAnsi="Arial"/>
          <w:color w:val="000000"/>
          <w:sz w:val="22"/>
          <w:szCs w:val="22"/>
          <w:u w:val="none" w:color="000000"/>
        </w:rPr>
        <w:t xml:space="preserve">Please note, the bank now charge 50 pence for each cheque banked; therefore, we would be most grateful if you could add 50 pence to your cheque to cover this cost. </w:t>
      </w:r>
      <w:r>
        <w:rPr>
          <w:rFonts w:eastAsia="Arial Unicode MS" w:cs="Helvetica Neue" w:ascii="Arial" w:hAnsi="Arial"/>
          <w:color w:val="000000"/>
          <w:sz w:val="22"/>
          <w:szCs w:val="22"/>
          <w:u w:val="none" w:color="000000"/>
        </w:rPr>
        <w:t xml:space="preserve">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I post winning numbers for each month on the village notice board (by the bus stop/post box on Lower Penkridge Road) and in the church porch.  Winners will be notified by pos</w:t>
      </w:r>
      <w:r>
        <w:rPr>
          <w:rFonts w:eastAsia="Arial Unicode MS" w:cs="Helvetica Neue" w:ascii="Arial" w:hAnsi="Arial"/>
          <w:color w:val="000000"/>
          <w:sz w:val="22"/>
          <w:szCs w:val="22"/>
          <w:u w:val="none" w:color="000000"/>
        </w:rPr>
        <w:t>t.</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Where possible, prizes will be made by bank transfer as this is the quickest way money can be paid to you but you will need to provide your bank details on the attached form and also an email address to confirm payment.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Prizes can be paid by cheque but these will take longer to reach you due to signatory restraints.  (The Acton and Bednall Churches’ Treasurer issues cheques and oversees the process).</w:t>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w:r>
    </w:p>
    <w:p>
      <w:pPr>
        <w:pStyle w:val="Normal"/>
        <w:rPr>
          <w:rFonts w:ascii="Arial Unicode MS" w:hAnsi="Arial Unicode MS" w:eastAsia="Arial Unicode MS" w:cs="Arial Unicode MS"/>
          <w:color w:val="000000"/>
          <w:sz w:val="22"/>
          <w:szCs w:val="22"/>
          <w:u w:val="single" w:color="000000"/>
        </w:rPr>
      </w:pPr>
      <w:r>
        <w:rPr>
          <w:rFonts w:eastAsia="Arial Unicode MS" w:cs="Helvetica Neue" w:ascii="Arial" w:hAnsi="Arial"/>
          <w:b/>
          <w:bCs/>
          <w:color w:val="000000"/>
          <w:sz w:val="22"/>
          <w:szCs w:val="22"/>
          <w:u w:val="single" w:color="000000"/>
        </w:rPr>
        <w:t>Payment Information</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b/>
          <w:b/>
          <w:bCs/>
          <w:color w:val="000000"/>
          <w:sz w:val="22"/>
          <w:szCs w:val="22"/>
          <w:u w:val="none" w:color="000000"/>
        </w:rPr>
      </w:pPr>
      <w:r>
        <w:rPr>
          <w:rFonts w:eastAsia="Arial Unicode MS" w:cs="Helvetica Neue" w:ascii="Arial" w:hAnsi="Arial"/>
          <w:b/>
          <w:bCs/>
          <w:color w:val="000000"/>
          <w:sz w:val="22"/>
          <w:szCs w:val="22"/>
          <w:u w:val="none" w:color="000000"/>
        </w:rPr>
        <w:t xml:space="preserve">By Bank Transfer: </w:t>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If paying by Bank Transfer please make payment to:</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b/>
          <w:bCs/>
          <w:color w:val="000000"/>
          <w:sz w:val="22"/>
          <w:szCs w:val="22"/>
          <w:u w:val="none" w:color="000000"/>
        </w:rPr>
        <w:t>Sort Code</w:t>
      </w:r>
      <w:r>
        <w:rPr>
          <w:rFonts w:eastAsia="Arial Unicode MS" w:cs="Helvetica Neue" w:ascii="Arial" w:hAnsi="Arial"/>
          <w:color w:val="000000"/>
          <w:sz w:val="22"/>
          <w:szCs w:val="22"/>
          <w:u w:val="none" w:color="000000"/>
        </w:rPr>
        <w:t>: 30-98-00</w:t>
        <w:tab/>
        <w:tab/>
        <w:tab/>
        <w:tab/>
      </w:r>
      <w:r>
        <w:rPr>
          <w:rFonts w:eastAsia="Arial Unicode MS" w:cs="Helvetica Neue" w:ascii="Arial" w:hAnsi="Arial"/>
          <w:b/>
          <w:bCs/>
          <w:color w:val="000000"/>
          <w:sz w:val="22"/>
          <w:szCs w:val="22"/>
          <w:u w:val="none" w:color="000000"/>
        </w:rPr>
        <w:t>Bank Account No:</w:t>
      </w:r>
      <w:r>
        <w:rPr>
          <w:rFonts w:eastAsia="Arial Unicode MS" w:cs="Helvetica Neue" w:ascii="Arial" w:hAnsi="Arial"/>
          <w:color w:val="000000"/>
          <w:sz w:val="22"/>
          <w:szCs w:val="22"/>
          <w:u w:val="none" w:color="000000"/>
        </w:rPr>
        <w:t xml:space="preserve"> </w:t>
        <w:tab/>
        <w:t>02549299</w:t>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b/>
          <w:bCs/>
          <w:color w:val="000000"/>
          <w:sz w:val="22"/>
          <w:szCs w:val="22"/>
          <w:u w:val="none" w:color="000000"/>
        </w:rPr>
        <w:t>Bank</w:t>
      </w:r>
      <w:r>
        <w:rPr>
          <w:rFonts w:eastAsia="Arial Unicode MS" w:cs="Helvetica Neue" w:ascii="Arial" w:hAnsi="Arial"/>
          <w:color w:val="000000"/>
          <w:sz w:val="22"/>
          <w:szCs w:val="22"/>
          <w:u w:val="none" w:color="000000"/>
        </w:rPr>
        <w:t xml:space="preserve">:  </w:t>
        <w:tab/>
        <w:t>Lloyds</w:t>
        <w:tab/>
        <w:tab/>
        <w:tab/>
        <w:tab/>
      </w:r>
      <w:r>
        <w:rPr>
          <w:rFonts w:eastAsia="Arial Unicode MS" w:cs="Helvetica Neue" w:ascii="Arial" w:hAnsi="Arial"/>
          <w:b/>
          <w:bCs/>
          <w:color w:val="000000"/>
          <w:sz w:val="22"/>
          <w:szCs w:val="22"/>
          <w:u w:val="none" w:color="000000"/>
        </w:rPr>
        <w:t>Account Name:</w:t>
        <w:tab/>
      </w:r>
      <w:r>
        <w:rPr>
          <w:rFonts w:eastAsia="Arial Unicode MS" w:cs="Helvetica Neue" w:ascii="Arial" w:hAnsi="Arial"/>
          <w:color w:val="000000"/>
          <w:sz w:val="22"/>
          <w:szCs w:val="22"/>
          <w:u w:val="none" w:color="000000"/>
        </w:rPr>
        <w:t>Acton &amp; Bednall PCC</w:t>
      </w:r>
    </w:p>
    <w:p>
      <w:pPr>
        <w:pStyle w:val="Normal"/>
        <w:rPr>
          <w:rFonts w:ascii="Arial" w:hAnsi="Arial"/>
          <w:sz w:val="22"/>
          <w:szCs w:val="22"/>
        </w:rPr>
      </w:pPr>
      <w:r>
        <w:rPr>
          <w:rFonts w:eastAsia="Arial Unicode MS" w:cs="Helvetica Neue" w:ascii="Arial" w:hAnsi="Arial"/>
          <w:b/>
          <w:bCs/>
          <w:color w:val="000000"/>
          <w:sz w:val="22"/>
          <w:szCs w:val="22"/>
          <w:u w:val="none" w:color="000000"/>
        </w:rPr>
        <w:t>Please quote Acton and lottery number(s) as the payment reference eg Acton 35</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b/>
          <w:bCs/>
          <w:color w:val="000000"/>
          <w:sz w:val="22"/>
          <w:szCs w:val="22"/>
          <w:u w:val="none" w:color="000000"/>
        </w:rPr>
        <w:t>If Paying by Cheque:</w:t>
      </w:r>
    </w:p>
    <w:p>
      <w:pPr>
        <w:pStyle w:val="Normal"/>
        <w:rPr>
          <w:rFonts w:ascii="Arial" w:hAnsi="Arial"/>
          <w:sz w:val="22"/>
          <w:szCs w:val="22"/>
        </w:rPr>
      </w:pPr>
      <w:r>
        <w:rPr>
          <w:rFonts w:eastAsia="Arial Unicode MS" w:cs="Helvetica Neue" w:ascii="Arial" w:hAnsi="Arial"/>
          <w:color w:val="000000"/>
          <w:sz w:val="22"/>
          <w:szCs w:val="22"/>
          <w:u w:val="none" w:color="000000"/>
        </w:rPr>
        <w:t xml:space="preserve">Please make cheque payable to </w:t>
      </w:r>
      <w:r>
        <w:rPr>
          <w:rFonts w:eastAsia="Arial Unicode MS" w:cs="Helvetica Neue" w:ascii="Arial" w:hAnsi="Arial"/>
          <w:b/>
          <w:bCs/>
          <w:color w:val="000000"/>
          <w:sz w:val="22"/>
          <w:szCs w:val="22"/>
          <w:u w:val="none" w:color="000000"/>
        </w:rPr>
        <w:t>Acton and Bednall PCC</w:t>
      </w:r>
      <w:r>
        <w:rPr>
          <w:rFonts w:eastAsia="Arial Unicode MS" w:cs="Helvetica Neue" w:ascii="Arial" w:hAnsi="Arial"/>
          <w:color w:val="000000"/>
          <w:sz w:val="22"/>
          <w:szCs w:val="22"/>
          <w:u w:val="none" w:color="000000"/>
        </w:rPr>
        <w:t xml:space="preserve"> - and if possible post your cheque in my postbox - address below - please contact me if you would like me to collect.   </w:t>
      </w:r>
      <w:r>
        <w:rPr>
          <w:rFonts w:eastAsia="Arial Unicode MS" w:cs="Helvetica Neue" w:ascii="Arial" w:hAnsi="Arial"/>
          <w:color w:val="000000"/>
          <w:sz w:val="22"/>
          <w:szCs w:val="22"/>
          <w:u w:val="none" w:color="000000"/>
        </w:rPr>
        <w:t xml:space="preserve">We would be most grateful if you could add 50 pence to your cheque to cover the bank charge – thank you.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b/>
          <w:bCs/>
          <w:color w:val="000000"/>
          <w:sz w:val="22"/>
          <w:szCs w:val="22"/>
          <w:u w:val="none" w:color="000000"/>
        </w:rPr>
        <w:t>By Cash</w:t>
      </w:r>
      <w:r>
        <w:rPr>
          <w:rFonts w:eastAsia="Arial Unicode MS" w:cs="Helvetica Neue" w:ascii="Arial" w:hAnsi="Arial"/>
          <w:color w:val="000000"/>
          <w:sz w:val="22"/>
          <w:szCs w:val="22"/>
          <w:u w:val="none" w:color="000000"/>
        </w:rPr>
        <w:t xml:space="preserve"> - I will collect any cash – please contact me.</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In order for the lottery to operate effectively, personal information of participants including name, address, telephone, email and bank details where provided will be kept by myself as organiser and passed to the Church Treasurer for distribution of prizes. Your information will not be used by the Church Council for any other purpose.</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Many thanks for supporting St James’ Church.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Kind regards </w:t>
      </w:r>
    </w:p>
    <w:p>
      <w:pPr>
        <w:pStyle w:val="Normal"/>
        <w:rPr>
          <w:rFonts w:ascii="Arial" w:hAnsi="Arial"/>
          <w:sz w:val="22"/>
          <w:szCs w:val="22"/>
        </w:rPr>
      </w:pPr>
      <w:r>
        <w:rPr>
          <w:rFonts w:eastAsia="Arial Unicode MS" w:cs="Helvetica Neue" w:ascii="Arial" w:hAnsi="Arial"/>
          <w:color w:val="000000"/>
          <w:sz w:val="22"/>
          <w:szCs w:val="22"/>
          <w:u w:val="none" w:color="000000"/>
        </w:rPr>
        <w:t>Donna Cox</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w:t>
      </w:r>
      <w:r>
        <w:rPr>
          <w:rFonts w:eastAsia="Arial Unicode MS" w:cs="Helvetica Neue" w:ascii="Arial" w:hAnsi="Arial"/>
          <w:color w:val="000000"/>
          <w:sz w:val="22"/>
          <w:szCs w:val="22"/>
          <w:u w:val="none" w:color="000000"/>
        </w:rPr>
        <w:t xml:space="preserve">Leighside’ Lower Penkridge Rd, Acton Trussell - Tel: 07868 934274 </w:t>
      </w:r>
    </w:p>
    <w:p>
      <w:pPr>
        <w:pStyle w:val="Normal"/>
        <w:rPr>
          <w:rFonts w:eastAsia="Arial Unicode MS" w:cs="Helvetica Neue"/>
          <w:b/>
          <w:b/>
          <w:bCs/>
          <w:color w:val="000000"/>
          <w:u w:val="none" w:color="000000"/>
        </w:rPr>
      </w:pPr>
      <w:r>
        <w:rPr>
          <w:rFonts w:ascii="Arial" w:hAnsi="Arial"/>
          <w:sz w:val="22"/>
          <w:szCs w:val="22"/>
        </w:rPr>
      </w:r>
    </w:p>
    <w:p>
      <w:pPr>
        <w:pStyle w:val="Normal"/>
        <w:rPr>
          <w:rFonts w:ascii="Arial" w:hAnsi="Arial"/>
          <w:sz w:val="22"/>
          <w:szCs w:val="22"/>
        </w:rPr>
      </w:pPr>
      <w:r>
        <w:rPr>
          <w:rFonts w:eastAsia="Arial Unicode MS" w:cs="Helvetica Neue" w:ascii="Arial" w:hAnsi="Arial"/>
          <w:b/>
          <w:bCs/>
          <w:color w:val="000000"/>
          <w:sz w:val="22"/>
          <w:szCs w:val="22"/>
          <w:u w:val="none" w:color="000000"/>
        </w:rPr>
        <w:t xml:space="preserve">Please keep this information </w:t>
      </w:r>
      <w:r>
        <w:rPr>
          <w:rFonts w:eastAsia="Arial Unicode MS" w:cs="Helvetica Neue" w:ascii="Arial" w:hAnsi="Arial"/>
          <w:b/>
          <w:bCs/>
          <w:color w:val="000000"/>
          <w:sz w:val="22"/>
          <w:szCs w:val="22"/>
          <w:u w:val="none" w:color="000000"/>
        </w:rPr>
        <w:t xml:space="preserve">sheet </w:t>
      </w:r>
      <w:r>
        <w:rPr>
          <w:rFonts w:eastAsia="Arial Unicode MS" w:cs="Helvetica Neue" w:ascii="Arial" w:hAnsi="Arial"/>
          <w:b/>
          <w:bCs/>
          <w:color w:val="000000"/>
          <w:sz w:val="22"/>
          <w:szCs w:val="22"/>
          <w:u w:val="none" w:color="000000"/>
        </w:rPr>
        <w:t xml:space="preserve">for your reference and complete and return the attached Details Sheet - many thanks.  </w:t>
      </w:r>
      <w:r>
        <w:br w:type="page"/>
      </w:r>
    </w:p>
    <w:p>
      <w:pPr>
        <w:pStyle w:val="Normal"/>
        <w:jc w:val="center"/>
        <w:rPr>
          <w:rFonts w:ascii="Arial" w:hAnsi="Arial"/>
          <w:sz w:val="24"/>
          <w:szCs w:val="24"/>
        </w:rPr>
      </w:pPr>
      <w:r>
        <w:rPr>
          <w:rFonts w:eastAsia="Arial Unicode MS" w:cs="Times New Roman" w:ascii="Arial" w:hAnsi="Arial"/>
          <w:b/>
          <w:bCs/>
          <w:color w:val="000000"/>
          <w:sz w:val="24"/>
          <w:szCs w:val="24"/>
          <w:u w:val="single" w:color="000000"/>
        </w:rPr>
        <w:t xml:space="preserve">DETAILS SHEET – YEAR </w:t>
      </w:r>
      <w:r>
        <w:rPr>
          <w:rFonts w:eastAsia="Arial Unicode MS" w:cs="Times New Roman" w:ascii="Arial" w:hAnsi="Arial"/>
          <w:b/>
          <w:bCs/>
          <w:color w:val="000000"/>
          <w:sz w:val="24"/>
          <w:szCs w:val="24"/>
          <w:u w:val="single" w:color="000000"/>
        </w:rPr>
        <w:t>SIX</w:t>
      </w:r>
      <w:r>
        <w:rPr>
          <w:rFonts w:eastAsia="Arial Unicode MS" w:cs="Times New Roman" w:ascii="Arial" w:hAnsi="Arial"/>
          <w:b/>
          <w:bCs/>
          <w:color w:val="000000"/>
          <w:sz w:val="24"/>
          <w:szCs w:val="24"/>
          <w:u w:val="single" w:color="000000"/>
        </w:rPr>
        <w:t xml:space="preserve"> JOINER</w:t>
      </w:r>
    </w:p>
    <w:p>
      <w:pPr>
        <w:pStyle w:val="Normal"/>
        <w:rPr>
          <w:rFonts w:ascii="Arial" w:hAnsi="Arial" w:eastAsia="Arial Unicode MS" w:cs="Times New Roman"/>
          <w:b/>
          <w:b/>
          <w:bCs/>
          <w:color w:val="000000"/>
          <w:sz w:val="24"/>
          <w:szCs w:val="24"/>
          <w:u w:val="none" w:color="000000"/>
        </w:rPr>
      </w:pPr>
      <w:r>
        <w:rPr>
          <w:rFonts w:eastAsia="Arial Unicode MS" w:cs="Times New Roman" w:ascii="Arial" w:hAnsi="Arial"/>
          <w:b/>
          <w:bCs/>
          <w:color w:val="000000"/>
          <w:sz w:val="24"/>
          <w:szCs w:val="24"/>
          <w:u w:val="none" w:color="000000"/>
        </w:rPr>
      </w:r>
    </w:p>
    <w:p>
      <w:pPr>
        <w:pStyle w:val="Normal"/>
        <w:rPr>
          <w:rFonts w:ascii="Helvetica Neue" w:hAnsi="Helvetica Neue" w:eastAsia="Arial Unicode MS" w:cs="Helvetica Neue"/>
          <w:b/>
          <w:b/>
          <w:bCs/>
          <w:color w:val="000000"/>
          <w:sz w:val="26"/>
          <w:szCs w:val="26"/>
          <w:u w:val="none" w:color="000000"/>
        </w:rPr>
      </w:pPr>
      <w:r>
        <w:rPr>
          <w:rFonts w:eastAsia="Arial Unicode MS" w:cs="Helvetica Neue" w:ascii="Arial" w:hAnsi="Arial"/>
          <w:b/>
          <w:bCs/>
          <w:color w:val="000000"/>
          <w:sz w:val="22"/>
          <w:szCs w:val="22"/>
          <w:u w:val="none" w:color="000000"/>
        </w:rPr>
        <w:t>Please complete and return this page only to me - thank you.</w:t>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b/>
          <w:bCs/>
          <w:color w:val="000000"/>
          <w:sz w:val="22"/>
          <w:szCs w:val="22"/>
          <w:u w:val="none" w:color="000000"/>
        </w:rPr>
        <w:t xml:space="preserve">Name: </w:t>
        <w:tab/>
        <w:tab/>
        <w:tab/>
        <w:tab/>
        <w:tab/>
        <w:tab/>
        <w:tab/>
        <w:t>Lottery Number(s):</w:t>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w:r>
    </w:p>
    <w:p>
      <w:pPr>
        <w:pStyle w:val="Normal"/>
        <w:rPr>
          <w:rFonts w:ascii="Arial Unicode MS" w:hAnsi="Arial Unicode MS" w:eastAsia="Arial Unicode MS" w:cs="Arial Unicode MS"/>
          <w:b/>
          <w:b/>
          <w:bCs/>
          <w:color w:val="000000"/>
          <w:sz w:val="22"/>
          <w:szCs w:val="22"/>
          <w:u w:val="none" w:color="000000"/>
        </w:rPr>
      </w:pPr>
      <w:r>
        <w:rPr>
          <w:rFonts w:eastAsia="Arial Unicode MS" w:cs="Arial Unicode MS" w:ascii="Arial" w:hAnsi="Arial"/>
          <w:b/>
          <w:bCs/>
          <w:color w:val="000000"/>
          <w:sz w:val="22"/>
          <w:szCs w:val="22"/>
          <w:u w:val="none" w:color="000000"/>
        </w:rPr>
        <w:t>Address:</w:t>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b/>
          <w:bCs/>
          <w:color w:val="000000"/>
          <w:sz w:val="22"/>
          <w:szCs w:val="22"/>
          <w:u w:val="none" w:color="000000"/>
        </w:rPr>
        <w:t>My telephone number is:</w:t>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(In case of query only)</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b/>
          <w:bCs/>
          <w:color w:val="000000"/>
          <w:sz w:val="22"/>
          <w:szCs w:val="22"/>
          <w:u w:val="none" w:color="000000"/>
        </w:rPr>
        <w:t>My email address is:</w:t>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(In case of query only)</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b/>
          <w:bCs/>
          <w:color w:val="000000"/>
          <w:sz w:val="22"/>
          <w:szCs w:val="22"/>
          <w:u w:val="none" w:color="000000"/>
        </w:rPr>
        <w:t>Please select your preferred payment timescale and option:</w:t>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i/>
          <w:iCs/>
          <w:color w:val="000000"/>
          <w:sz w:val="22"/>
          <w:szCs w:val="22"/>
          <w:u w:val="none" w:color="000000"/>
        </w:rPr>
        <w:t>Tick As Required</w:t>
      </w:r>
    </w:p>
    <w:p>
      <w:pPr>
        <w:pStyle w:val="Normal"/>
        <w:rPr>
          <w:rFonts w:ascii="Arial Unicode MS" w:hAnsi="Arial Unicode MS" w:eastAsia="Arial Unicode MS" w:cs="Arial Unicode MS"/>
          <w:color w:val="000000"/>
          <w:sz w:val="22"/>
          <w:szCs w:val="22"/>
          <w:u w:val="none" w:color="000000"/>
        </w:rPr>
      </w:pPr>
      <w:r>
        <w:rPr>
          <w:rFonts w:eastAsia="Arial Unicode MS" w:cs="Times New Roman" w:ascii="Arial" w:hAnsi="Arial"/>
          <w:b/>
          <w:bCs/>
          <w:color w:val="000000"/>
          <w:sz w:val="22"/>
          <w:szCs w:val="22"/>
          <w:u w:val="none" w:color="000000"/>
        </w:rPr>
        <w:t xml:space="preserve"> </w:t>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b/>
          <w:bCs/>
          <w:color w:val="000000"/>
          <w:sz w:val="22"/>
          <w:szCs w:val="22"/>
          <w:u w:val="none" w:color="000000"/>
        </w:rPr>
        <w:t xml:space="preserve">I would like to pay my lottery money: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mc:AlternateContent>
          <mc:Choice Requires="wps">
            <w:drawing>
              <wp:anchor behindDoc="0" distT="0" distB="0" distL="0" distR="0" simplePos="0" locked="0" layoutInCell="1" allowOverlap="1" relativeHeight="2" wp14:anchorId="2F3610BD">
                <wp:simplePos x="0" y="0"/>
                <wp:positionH relativeFrom="column">
                  <wp:posOffset>-38100</wp:posOffset>
                </wp:positionH>
                <wp:positionV relativeFrom="paragraph">
                  <wp:posOffset>58420</wp:posOffset>
                </wp:positionV>
                <wp:extent cx="394335" cy="381635"/>
                <wp:effectExtent l="0" t="0" r="12700" b="12700"/>
                <wp:wrapNone/>
                <wp:docPr id="1" name="Rectangle 9"/>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9" stroked="t" style="position:absolute;margin-left:-3pt;margin-top:4.6pt;width:30.95pt;height:29.95pt" wp14:anchorId="2F3610BD">
                <w10:wrap type="none"/>
                <v:fill o:detectmouseclick="t" on="false"/>
                <v:stroke color="#325490" weight="12600" joinstyle="miter" endcap="flat"/>
              </v:rect>
            </w:pict>
          </mc:Fallback>
        </mc:AlternateContent>
        <mc:AlternateContent>
          <mc:Choice Requires="wps">
            <w:drawing>
              <wp:anchor behindDoc="0" distT="0" distB="0" distL="0" distR="0" simplePos="0" locked="0" layoutInCell="1" allowOverlap="1" relativeHeight="4" wp14:anchorId="5DB7B3FC">
                <wp:simplePos x="0" y="0"/>
                <wp:positionH relativeFrom="column">
                  <wp:posOffset>3581400</wp:posOffset>
                </wp:positionH>
                <wp:positionV relativeFrom="paragraph">
                  <wp:posOffset>58420</wp:posOffset>
                </wp:positionV>
                <wp:extent cx="394335" cy="381635"/>
                <wp:effectExtent l="0" t="0" r="12700" b="12700"/>
                <wp:wrapNone/>
                <wp:docPr id="2" name="Rectangle 11"/>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1" stroked="t" style="position:absolute;margin-left:282pt;margin-top:4.6pt;width:30.95pt;height:29.95pt" wp14:anchorId="5DB7B3FC">
                <w10:wrap type="none"/>
                <v:fill o:detectmouseclick="t" on="false"/>
                <v:stroke color="#325490" weight="12600" joinstyle="miter" endcap="flat"/>
              </v:rect>
            </w:pict>
          </mc:Fallback>
        </mc:AlternateContent>
      </w:r>
    </w:p>
    <w:p>
      <w:pPr>
        <w:pStyle w:val="Normal"/>
        <w:ind w:firstLine="720"/>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Half Yearly (£26 each 6 months) </w:t>
        <w:tab/>
        <w:tab/>
        <w:tab/>
        <w:tab/>
        <w:t>Yearly (£52 for the year)</w:t>
      </w:r>
    </w:p>
    <w:p>
      <w:pPr>
        <w:pStyle w:val="Normal"/>
        <w:ind w:firstLine="720"/>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sz w:val="22"/>
          <w:szCs w:val="22"/>
        </w:rPr>
      </w:pPr>
      <w:r>
        <w:rPr>
          <w:rFonts w:eastAsia="Arial Unicode MS" w:cs="Helvetica Neue" w:ascii="Arial" w:hAnsi="Arial"/>
          <w:color w:val="000000"/>
          <w:sz w:val="22"/>
          <w:szCs w:val="22"/>
          <w:u w:val="none" w:color="000000"/>
        </w:rPr>
        <w:t>It would assist me and the treasurer greatly if participants, where possible, could pay their lottery by bank transfer.  (</w:t>
      </w:r>
      <w:r>
        <w:rPr>
          <w:rFonts w:eastAsia="Arial Unicode MS" w:cs="Helvetica Neue" w:ascii="Arial" w:hAnsi="Arial"/>
          <w:color w:val="000000"/>
          <w:sz w:val="22"/>
          <w:szCs w:val="22"/>
          <w:u w:val="none" w:color="000000"/>
        </w:rPr>
        <w:t>We</w:t>
      </w:r>
      <w:r>
        <w:rPr>
          <w:rFonts w:eastAsia="Arial Unicode MS" w:cs="Helvetica Neue" w:ascii="Arial" w:hAnsi="Arial"/>
          <w:color w:val="000000"/>
          <w:sz w:val="22"/>
          <w:szCs w:val="22"/>
          <w:u w:val="none" w:color="000000"/>
        </w:rPr>
        <w:t xml:space="preserve"> will of course, </w:t>
      </w:r>
      <w:r>
        <w:rPr>
          <w:rFonts w:eastAsia="Arial Unicode MS" w:cs="Helvetica Neue" w:ascii="Arial" w:hAnsi="Arial"/>
          <w:color w:val="000000"/>
          <w:sz w:val="22"/>
          <w:szCs w:val="22"/>
          <w:u w:val="none" w:color="000000"/>
        </w:rPr>
        <w:t>accept</w:t>
      </w:r>
      <w:r>
        <w:rPr>
          <w:rFonts w:eastAsia="Arial Unicode MS" w:cs="Helvetica Neue" w:ascii="Arial" w:hAnsi="Arial"/>
          <w:color w:val="000000"/>
          <w:sz w:val="22"/>
          <w:szCs w:val="22"/>
          <w:u w:val="none" w:color="000000"/>
        </w:rPr>
        <w:t xml:space="preserve"> cheques and cash if this is not possible). </w:t>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 </w:t>
      </w:r>
    </w:p>
    <w:p>
      <w:pPr>
        <w:pStyle w:val="Normal"/>
        <w:rPr>
          <w:rFonts w:ascii="Arial Unicode MS" w:hAnsi="Arial Unicode MS" w:eastAsia="Arial Unicode MS" w:cs="Arial Unicode MS"/>
          <w:color w:val="000000"/>
          <w:sz w:val="22"/>
          <w:szCs w:val="22"/>
          <w:u w:val="none" w:color="000000"/>
        </w:rPr>
      </w:pPr>
      <w:r>
        <w:rPr>
          <w:rFonts w:eastAsia="Arial Unicode MS" w:cs="Helvetica Neue" w:ascii="Arial" w:hAnsi="Arial"/>
          <w:b/>
          <w:bCs/>
          <w:color w:val="000000"/>
          <w:sz w:val="22"/>
          <w:szCs w:val="22"/>
          <w:u w:val="none" w:color="000000"/>
        </w:rPr>
        <w:t>I would like to pay my lottery by:</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mc:AlternateContent>
          <mc:Choice Requires="wps">
            <w:drawing>
              <wp:anchor behindDoc="0" distT="0" distB="0" distL="0" distR="0" simplePos="0" locked="0" layoutInCell="1" allowOverlap="1" relativeHeight="6" wp14:anchorId="60941CB9">
                <wp:simplePos x="0" y="0"/>
                <wp:positionH relativeFrom="column">
                  <wp:posOffset>-38100</wp:posOffset>
                </wp:positionH>
                <wp:positionV relativeFrom="paragraph">
                  <wp:posOffset>119380</wp:posOffset>
                </wp:positionV>
                <wp:extent cx="394335" cy="381635"/>
                <wp:effectExtent l="0" t="0" r="12700" b="12700"/>
                <wp:wrapNone/>
                <wp:docPr id="3" name="Rectangle 13"/>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3" stroked="t" style="position:absolute;margin-left:-3pt;margin-top:9.4pt;width:30.95pt;height:29.95pt" wp14:anchorId="60941CB9">
                <w10:wrap type="none"/>
                <v:fill o:detectmouseclick="t" on="false"/>
                <v:stroke color="#325490" weight="12600" joinstyle="miter" endcap="flat"/>
              </v:rect>
            </w:pict>
          </mc:Fallback>
        </mc:AlternateContent>
      </w:r>
    </w:p>
    <w:p>
      <w:pPr>
        <w:pStyle w:val="Normal"/>
        <w:ind w:firstLine="720"/>
        <w:rPr>
          <w:rFonts w:ascii="Arial" w:hAnsi="Arial"/>
          <w:sz w:val="22"/>
          <w:szCs w:val="22"/>
        </w:rPr>
      </w:pPr>
      <w:r>
        <w:rPr>
          <w:rFonts w:eastAsia="Arial Unicode MS" w:cs="Helvetica Neue" w:ascii="Arial" w:hAnsi="Arial"/>
          <w:color w:val="000000"/>
          <w:sz w:val="22"/>
          <w:szCs w:val="22"/>
          <w:u w:val="none" w:color="000000"/>
        </w:rPr>
        <w:t xml:space="preserve">Bank Transfer (see Information </w:t>
      </w:r>
      <w:r>
        <w:rPr>
          <w:rFonts w:eastAsia="Arial Unicode MS" w:cs="Helvetica Neue" w:ascii="Arial" w:hAnsi="Arial"/>
          <w:color w:val="000000"/>
          <w:sz w:val="22"/>
          <w:szCs w:val="22"/>
          <w:u w:val="none" w:color="000000"/>
        </w:rPr>
        <w:t>S</w:t>
      </w:r>
      <w:r>
        <w:rPr>
          <w:rFonts w:eastAsia="Arial Unicode MS" w:cs="Helvetica Neue" w:ascii="Arial" w:hAnsi="Arial"/>
          <w:color w:val="000000"/>
          <w:sz w:val="22"/>
          <w:szCs w:val="22"/>
          <w:u w:val="none" w:color="000000"/>
        </w:rPr>
        <w:t xml:space="preserve">heet for account details and reference information)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mc:AlternateContent>
          <mc:Choice Requires="wps">
            <w:drawing>
              <wp:anchor behindDoc="0" distT="0" distB="0" distL="0" distR="0" simplePos="0" locked="0" layoutInCell="1" allowOverlap="1" relativeHeight="3" wp14:anchorId="074C3494">
                <wp:simplePos x="0" y="0"/>
                <wp:positionH relativeFrom="column">
                  <wp:posOffset>-38100</wp:posOffset>
                </wp:positionH>
                <wp:positionV relativeFrom="paragraph">
                  <wp:posOffset>85090</wp:posOffset>
                </wp:positionV>
                <wp:extent cx="394335" cy="381635"/>
                <wp:effectExtent l="0" t="0" r="12700" b="12700"/>
                <wp:wrapNone/>
                <wp:docPr id="4" name="Rectangle 10"/>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0" stroked="t" style="position:absolute;margin-left:-3pt;margin-top:6.7pt;width:30.95pt;height:29.95pt" wp14:anchorId="074C3494">
                <w10:wrap type="none"/>
                <v:fill o:detectmouseclick="t" on="false"/>
                <v:stroke color="#325490" weight="12600" joinstyle="miter" endcap="flat"/>
              </v:rect>
            </w:pict>
          </mc:Fallback>
        </mc:AlternateContent>
      </w:r>
    </w:p>
    <w:p>
      <w:pPr>
        <w:pStyle w:val="Normal"/>
        <w:ind w:firstLine="720"/>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Cheque (see Information Sheet for payment details)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mc:AlternateContent>
          <mc:Choice Requires="wps">
            <w:drawing>
              <wp:anchor behindDoc="0" distT="0" distB="0" distL="0" distR="0" simplePos="0" locked="0" layoutInCell="1" allowOverlap="1" relativeHeight="5" wp14:anchorId="4DF699D1">
                <wp:simplePos x="0" y="0"/>
                <wp:positionH relativeFrom="column">
                  <wp:posOffset>-38100</wp:posOffset>
                </wp:positionH>
                <wp:positionV relativeFrom="paragraph">
                  <wp:posOffset>54610</wp:posOffset>
                </wp:positionV>
                <wp:extent cx="394335" cy="381635"/>
                <wp:effectExtent l="0" t="0" r="12700" b="12700"/>
                <wp:wrapNone/>
                <wp:docPr id="5" name="Rectangle 12"/>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2" stroked="t" style="position:absolute;margin-left:-3pt;margin-top:4.3pt;width:30.95pt;height:29.95pt" wp14:anchorId="4DF699D1">
                <w10:wrap type="none"/>
                <v:fill o:detectmouseclick="t" on="false"/>
                <v:stroke color="#325490" weight="12600" joinstyle="miter" endcap="flat"/>
              </v:rect>
            </w:pict>
          </mc:Fallback>
        </mc:AlternateContent>
      </w:r>
    </w:p>
    <w:p>
      <w:pPr>
        <w:pStyle w:val="Normal"/>
        <w:ind w:firstLine="720"/>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Cash (please call me and I will collect from you – Tel: 07868 934274)</w:t>
      </w:r>
    </w:p>
    <w:p>
      <w:pPr>
        <w:pStyle w:val="Normal"/>
        <w:rPr>
          <w:rFonts w:ascii="Arial" w:hAnsi="Arial" w:eastAsia="Arial Unicode MS" w:cs="Arial Unicode MS"/>
          <w:color w:val="000000"/>
          <w:sz w:val="22"/>
          <w:szCs w:val="22"/>
          <w:u w:val="none" w:color="000000"/>
          <w14:shadow w14:blurRad="50800" w14:dist="38100" w14:dir="2700000" w14:sx="100000" w14:sy="100000" w14:kx="0" w14:ky="0" w14:algn="tl">
            <w14:srgbClr w14:val="000000">
              <w14:alpha w14:val="60000"/>
            </w14:srgbClr>
          </w14:shadow>
        </w:rPr>
      </w:pPr>
      <w:r>
        <w:rPr>
          <w:rFonts w:eastAsia="Arial Unicode MS" w:cs="Arial Unicode MS" w:ascii="Arial" w:hAnsi="Arial"/>
          <w:color w:val="000000"/>
          <w:sz w:val="22"/>
          <w:szCs w:val="22"/>
          <w:u w:val="none" w:color="000000"/>
          <w14:shadow w14:blurRad="50800" w14:dist="38100" w14:dir="2700000" w14:sx="100000" w14:sy="100000" w14:kx="0" w14:ky="0" w14:algn="tl">
            <w14:srgbClr w14:val="000000">
              <w14:alpha w14:val="60000"/>
            </w14:srgbClr>
          </w14:shadow>
        </w:rPr>
      </w:r>
    </w:p>
    <w:p>
      <w:pPr>
        <w:pStyle w:val="Normal"/>
        <w:jc w:val="both"/>
        <w:rPr>
          <w:rFonts w:ascii="Arial Unicode MS" w:hAnsi="Arial Unicode MS" w:eastAsia="Arial Unicode MS" w:cs="Arial Unicode MS"/>
          <w:b/>
          <w:b/>
          <w:bCs/>
          <w:color w:val="000000"/>
          <w:sz w:val="22"/>
          <w:szCs w:val="22"/>
        </w:rPr>
      </w:pPr>
      <w:r>
        <w:rPr>
          <w:rFonts w:eastAsia="Arial Unicode MS" w:cs="Helvetica Neue" w:ascii="Arial" w:hAnsi="Arial"/>
          <w:b/>
          <w:bCs/>
          <w:color w:val="000000"/>
          <w:sz w:val="22"/>
          <w:szCs w:val="22"/>
        </w:rPr>
        <w:t xml:space="preserve">I would like to receive any prizes by: </w:t>
      </w:r>
    </w:p>
    <w:p>
      <w:pPr>
        <w:pStyle w:val="Normal"/>
        <w:rPr>
          <w:rFonts w:ascii="Arial" w:hAnsi="Arial" w:eastAsia="Arial Unicode MS" w:cs="Helvetica Neue"/>
          <w:b/>
          <w:b/>
          <w:bCs/>
          <w:color w:val="000000"/>
          <w:sz w:val="22"/>
          <w:szCs w:val="22"/>
          <w:u w:val="single"/>
        </w:rPr>
      </w:pPr>
      <w:r>
        <w:rPr>
          <w:rFonts w:eastAsia="Arial Unicode MS" w:cs="Helvetica Neue" w:ascii="Arial" w:hAnsi="Arial"/>
          <w:b/>
          <w:bCs/>
          <w:color w:val="000000"/>
          <w:sz w:val="22"/>
          <w:szCs w:val="22"/>
          <w:u w:val="single"/>
        </w:rPr>
        <mc:AlternateContent>
          <mc:Choice Requires="wps">
            <w:drawing>
              <wp:anchor behindDoc="0" distT="0" distB="0" distL="0" distR="0" simplePos="0" locked="0" layoutInCell="1" allowOverlap="1" relativeHeight="7" wp14:anchorId="31559BE9">
                <wp:simplePos x="0" y="0"/>
                <wp:positionH relativeFrom="column">
                  <wp:posOffset>-32385</wp:posOffset>
                </wp:positionH>
                <wp:positionV relativeFrom="paragraph">
                  <wp:posOffset>130175</wp:posOffset>
                </wp:positionV>
                <wp:extent cx="394335" cy="381635"/>
                <wp:effectExtent l="0" t="0" r="12700" b="12700"/>
                <wp:wrapNone/>
                <wp:docPr id="6" name="Rectangle 14"/>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4" stroked="t" style="position:absolute;margin-left:-2.55pt;margin-top:10.25pt;width:30.95pt;height:29.95pt" wp14:anchorId="31559BE9">
                <w10:wrap type="none"/>
                <v:fill o:detectmouseclick="t" on="false"/>
                <v:stroke color="#325490" weight="12600" joinstyle="miter" endcap="flat"/>
              </v:rect>
            </w:pict>
          </mc:Fallback>
        </mc:AlternateContent>
      </w:r>
    </w:p>
    <w:p>
      <w:pPr>
        <w:pStyle w:val="Normal"/>
        <w:ind w:firstLine="720"/>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Bank Transfer</w:t>
        <w:tab/>
        <w:t>- My Bank Details Are</w:t>
      </w:r>
      <w:r>
        <w:rPr>
          <w:rFonts w:eastAsia="Arial Unicode MS" w:cs="Helvetica Neue" w:ascii="Arial" w:hAnsi="Arial"/>
          <w:b/>
          <w:bCs/>
          <w:color w:val="000000"/>
          <w:sz w:val="22"/>
          <w:szCs w:val="22"/>
          <w:u w:val="none" w:color="000000"/>
        </w:rPr>
        <w:t xml:space="preserve">:  </w:t>
      </w:r>
      <w:r>
        <w:rPr>
          <w:rFonts w:eastAsia="Arial Unicode MS" w:cs="Helvetica Neue" w:ascii="Arial" w:hAnsi="Arial"/>
          <w:color w:val="000000"/>
          <w:sz w:val="22"/>
          <w:szCs w:val="22"/>
          <w:u w:val="none" w:color="000000"/>
        </w:rPr>
        <w:t xml:space="preserve">  </w:t>
      </w:r>
    </w:p>
    <w:p>
      <w:pPr>
        <w:pStyle w:val="Normal"/>
        <w:ind w:firstLine="720"/>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ab/>
        <w:t>Bank</w:t>
        <w:tab/>
        <w:t xml:space="preserve">       __________________________      Account Name      ________________________</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ab/>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ind w:firstLine="720"/>
        <w:rPr>
          <w:rFonts w:ascii="Arial" w:hAnsi="Arial"/>
          <w:sz w:val="22"/>
          <w:szCs w:val="22"/>
        </w:rPr>
      </w:pPr>
      <w:r>
        <w:rPr>
          <w:rFonts w:eastAsia="Arial Unicode MS" w:cs="Helvetica Neue" w:ascii="Arial" w:hAnsi="Arial"/>
          <w:color w:val="000000"/>
          <w:sz w:val="22"/>
          <w:szCs w:val="22"/>
          <w:u w:val="none" w:color="000000"/>
        </w:rPr>
        <w:t>Sort Code __________________________</w:t>
        <w:tab/>
        <w:t xml:space="preserve">      Bank Account No. ________________________ </w:t>
      </w:r>
    </w:p>
    <w:p>
      <w:pPr>
        <w:pStyle w:val="Normal"/>
        <w:rPr>
          <w:rFonts w:ascii="Arial" w:hAnsi="Arial" w:eastAsia="Arial Unicode MS" w:cs="Arial Unicode MS"/>
          <w:color w:val="000000"/>
          <w:sz w:val="22"/>
          <w:szCs w:val="22"/>
          <w:u w:val="none" w:color="000000"/>
        </w:rPr>
      </w:pPr>
      <w:r>
        <w:rPr>
          <w:rFonts w:eastAsia="Arial Unicode MS" w:cs="Arial Unicode MS" w:ascii="Arial" w:hAnsi="Arial"/>
          <w:color w:val="000000"/>
          <w:sz w:val="22"/>
          <w:szCs w:val="22"/>
          <w:u w:val="none" w:color="000000"/>
        </w:rPr>
        <mc:AlternateContent>
          <mc:Choice Requires="wps">
            <w:drawing>
              <wp:anchor behindDoc="0" distT="0" distB="0" distL="0" distR="0" simplePos="0" locked="0" layoutInCell="1" allowOverlap="1" relativeHeight="8" wp14:anchorId="1F4B5953">
                <wp:simplePos x="0" y="0"/>
                <wp:positionH relativeFrom="column">
                  <wp:posOffset>-32385</wp:posOffset>
                </wp:positionH>
                <wp:positionV relativeFrom="paragraph">
                  <wp:posOffset>82550</wp:posOffset>
                </wp:positionV>
                <wp:extent cx="394335" cy="381635"/>
                <wp:effectExtent l="0" t="0" r="12700" b="12700"/>
                <wp:wrapNone/>
                <wp:docPr id="7" name="Rectangle 15"/>
                <a:graphic xmlns:a="http://schemas.openxmlformats.org/drawingml/2006/main">
                  <a:graphicData uri="http://schemas.microsoft.com/office/word/2010/wordprocessingShape">
                    <wps:wsp>
                      <wps:cNvSpPr/>
                      <wps:spPr>
                        <a:xfrm>
                          <a:off x="0" y="0"/>
                          <a:ext cx="393840" cy="38088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5" stroked="t" style="position:absolute;margin-left:-2.55pt;margin-top:6.5pt;width:30.95pt;height:29.95pt" wp14:anchorId="1F4B5953">
                <w10:wrap type="none"/>
                <v:fill o:detectmouseclick="t" on="false"/>
                <v:stroke color="#325490" weight="12600" joinstyle="miter" endcap="flat"/>
              </v:rect>
            </w:pict>
          </mc:Fallback>
        </mc:AlternateContent>
      </w:r>
    </w:p>
    <w:p>
      <w:pPr>
        <w:pStyle w:val="Normal"/>
        <w:ind w:firstLine="720"/>
        <w:rPr>
          <w:rFonts w:ascii="Helvetica Neue" w:hAnsi="Helvetica Neue" w:eastAsia="Arial Unicode MS" w:cs="Helvetica Neue"/>
          <w:color w:val="000000"/>
          <w:sz w:val="22"/>
          <w:szCs w:val="22"/>
          <w:u w:val="none" w:color="000000"/>
        </w:rPr>
      </w:pPr>
      <w:r>
        <w:rPr>
          <w:rFonts w:eastAsia="Arial Unicode MS" w:cs="Helvetica Neue" w:ascii="Arial" w:hAnsi="Arial"/>
          <w:color w:val="000000"/>
          <w:sz w:val="22"/>
          <w:szCs w:val="22"/>
          <w:u w:val="none" w:color="000000"/>
        </w:rPr>
        <w:t xml:space="preserve">Cheque - made payable to: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rPr>
          <w:rFonts w:eastAsia="Arial Unicode MS" w:cs="Helvetica Neue"/>
          <w:b/>
          <w:b/>
          <w:bCs/>
          <w:color w:val="000000"/>
          <w:u w:val="none" w:color="000000"/>
        </w:rPr>
      </w:pPr>
      <w:r>
        <w:rPr>
          <w:rFonts w:ascii="Arial" w:hAnsi="Arial"/>
          <w:sz w:val="22"/>
          <w:szCs w:val="22"/>
        </w:rPr>
      </w:r>
    </w:p>
    <w:p>
      <w:pPr>
        <w:pStyle w:val="Normal"/>
        <w:rPr>
          <w:rFonts w:ascii="Arial" w:hAnsi="Arial"/>
          <w:sz w:val="22"/>
          <w:szCs w:val="22"/>
        </w:rPr>
      </w:pPr>
      <w:r>
        <w:rPr>
          <w:rFonts w:eastAsia="Arial Unicode MS" w:cs="Helvetica Neue" w:ascii="Arial" w:hAnsi="Arial"/>
          <w:b/>
          <w:bCs/>
          <w:color w:val="000000"/>
          <w:sz w:val="22"/>
          <w:szCs w:val="22"/>
          <w:u w:val="none" w:color="000000"/>
        </w:rPr>
        <w:t xml:space="preserve">Please return this Details Page </w:t>
      </w:r>
      <w:r>
        <w:rPr>
          <w:rFonts w:eastAsia="Arial Unicode MS" w:cs="Helvetica Neue" w:ascii="Arial" w:hAnsi="Arial"/>
          <w:b/>
          <w:bCs/>
          <w:color w:val="000000"/>
          <w:sz w:val="22"/>
          <w:szCs w:val="22"/>
          <w:u w:val="none" w:color="000000"/>
        </w:rPr>
        <w:t>only</w:t>
      </w:r>
      <w:r>
        <w:rPr>
          <w:rFonts w:eastAsia="Arial Unicode MS" w:cs="Helvetica Neue" w:ascii="Arial" w:hAnsi="Arial"/>
          <w:b/>
          <w:bCs/>
          <w:color w:val="000000"/>
          <w:sz w:val="22"/>
          <w:szCs w:val="22"/>
          <w:u w:val="none" w:color="000000"/>
        </w:rPr>
        <w:t xml:space="preserve"> (and cheque if applicable) to:</w:t>
      </w:r>
    </w:p>
    <w:p>
      <w:pPr>
        <w:pStyle w:val="Normal"/>
        <w:rPr>
          <w:rFonts w:ascii="Arial Unicode MS" w:hAnsi="Arial Unicode MS" w:eastAsia="Arial Unicode MS" w:cs="Arial Unicode MS"/>
          <w:b/>
          <w:b/>
          <w:bCs/>
          <w:color w:val="000000"/>
          <w:sz w:val="22"/>
          <w:szCs w:val="22"/>
          <w:u w:val="none" w:color="000000"/>
        </w:rPr>
      </w:pPr>
      <w:r>
        <w:rPr>
          <w:rFonts w:ascii="Arial" w:hAnsi="Arial"/>
          <w:sz w:val="22"/>
          <w:szCs w:val="22"/>
        </w:rPr>
      </w:r>
    </w:p>
    <w:p>
      <w:pPr>
        <w:pStyle w:val="Normal"/>
        <w:rPr>
          <w:rFonts w:ascii="Arial" w:hAnsi="Arial"/>
          <w:sz w:val="22"/>
          <w:szCs w:val="22"/>
        </w:rPr>
      </w:pPr>
      <w:r>
        <w:rPr>
          <w:rFonts w:eastAsia="Arial Unicode MS" w:cs="Helvetica Neue" w:ascii="Arial" w:hAnsi="Arial"/>
          <w:color w:val="000000"/>
          <w:sz w:val="22"/>
          <w:szCs w:val="22"/>
          <w:u w:val="none" w:color="000000"/>
        </w:rPr>
        <w:t xml:space="preserve">Donna Cox - ‘Leighside’, Lower Penkridge Rd, Acton Trussell.  Or give me a ring and I will collect it – 07868 934274. </w:t>
      </w:r>
    </w:p>
    <w:p>
      <w:pPr>
        <w:pStyle w:val="Normal"/>
        <w:rPr>
          <w:rFonts w:ascii="Arial" w:hAnsi="Arial" w:eastAsia="Arial Unicode MS" w:cs="Helvetica Neue"/>
          <w:color w:val="000000"/>
          <w:sz w:val="22"/>
          <w:szCs w:val="22"/>
          <w:u w:val="none" w:color="000000"/>
        </w:rPr>
      </w:pPr>
      <w:r>
        <w:rPr>
          <w:rFonts w:eastAsia="Arial Unicode MS" w:cs="Helvetica Neue" w:ascii="Arial" w:hAnsi="Arial"/>
          <w:color w:val="000000"/>
          <w:sz w:val="22"/>
          <w:szCs w:val="22"/>
          <w:u w:val="none" w:color="000000"/>
        </w:rPr>
      </w:r>
    </w:p>
    <w:p>
      <w:pPr>
        <w:pStyle w:val="Normal"/>
        <w:jc w:val="center"/>
        <w:rPr>
          <w:rFonts w:ascii="Arial" w:hAnsi="Arial"/>
          <w:sz w:val="22"/>
          <w:szCs w:val="22"/>
        </w:rPr>
      </w:pPr>
      <w:r>
        <w:rPr>
          <w:rFonts w:eastAsia="Arial Unicode MS" w:cs="Helvetica Neue" w:ascii="Arial" w:hAnsi="Arial"/>
          <w:b/>
          <w:bCs/>
          <w:color w:val="000000"/>
          <w:sz w:val="22"/>
          <w:szCs w:val="22"/>
          <w:u w:val="none" w:color="000000"/>
        </w:rPr>
        <w:t xml:space="preserve">Please return to me </w:t>
      </w:r>
      <w:r>
        <w:rPr>
          <w:rFonts w:eastAsia="Arial Unicode MS" w:cs="Helvetica Neue" w:ascii="Arial" w:hAnsi="Arial"/>
          <w:b/>
          <w:bCs/>
          <w:color w:val="000000"/>
          <w:sz w:val="22"/>
          <w:szCs w:val="22"/>
          <w:u w:val="none" w:color="000000"/>
        </w:rPr>
        <w:t>asap -</w:t>
      </w:r>
      <w:r>
        <w:rPr>
          <w:rFonts w:eastAsia="Arial Unicode MS" w:cs="Helvetica Neue" w:ascii="Arial" w:hAnsi="Arial"/>
          <w:b/>
          <w:bCs/>
          <w:color w:val="000000"/>
          <w:sz w:val="22"/>
          <w:szCs w:val="22"/>
          <w:u w:val="none" w:color="000000"/>
        </w:rPr>
        <w:t xml:space="preserve"> Many thanks and </w:t>
      </w:r>
      <w:r>
        <w:rPr>
          <w:rFonts w:eastAsia="Arial Unicode MS" w:cs="Helvetica Neue" w:ascii="Arial" w:hAnsi="Arial"/>
          <w:b/>
          <w:bCs/>
          <w:color w:val="000000"/>
          <w:sz w:val="22"/>
          <w:szCs w:val="22"/>
          <w:u w:val="none" w:color="000000"/>
        </w:rPr>
        <w:t>K</w:t>
      </w:r>
      <w:r>
        <w:rPr>
          <w:rFonts w:eastAsia="Arial Unicode MS" w:cs="Helvetica Neue" w:ascii="Arial" w:hAnsi="Arial"/>
          <w:b/>
          <w:bCs/>
          <w:color w:val="000000"/>
          <w:sz w:val="22"/>
          <w:szCs w:val="22"/>
          <w:u w:val="none" w:color="000000"/>
        </w:rPr>
        <w:t xml:space="preserve">ind regards, Donna  </w:t>
      </w:r>
    </w:p>
    <w:sectPr>
      <w:type w:val="nextPage"/>
      <w:pgSz w:w="11906" w:h="16817"/>
      <w:pgMar w:left="851" w:right="851"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1"/>
    <w:family w:val="swiss"/>
    <w:pitch w:val="variable"/>
  </w:font>
  <w:font w:name="Arial Unicode MS">
    <w:charset w:val="00"/>
    <w:family w:val="roman"/>
    <w:pitch w:val="variable"/>
  </w:font>
  <w:font w:name="Helvetica Neue">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Application>Neat_Office/6.2.8.2$Windows_x86 LibreOffice_project/</Application>
  <Pages>2</Pages>
  <Words>670</Words>
  <Characters>3233</Characters>
  <CharactersWithSpaces>3960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2022-08-04T14:02:00Z</dcterms:created>
  <dc:creator>Donna Cox</dc:creator>
  <dc:description/>
  <dc:language>en-GB</dc:language>
  <cp:lastModifiedBy/>
  <cp:lastPrinted>2026-06-19T10:07:20Z</cp:lastPrinted>
  <dcterms:modified xsi:type="dcterms:W3CDTF">2026-06-19T10:07:06Z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